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313E" w:rsidRPr="002C313E" w:rsidRDefault="002C313E" w:rsidP="002C313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2C313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OŠ </w:t>
      </w:r>
      <w:proofErr w:type="spellStart"/>
      <w:r w:rsidRPr="002C313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Fran</w:t>
      </w:r>
      <w:proofErr w:type="spellEnd"/>
      <w:r w:rsidRPr="002C313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 w:rsidRPr="002C313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Koncelak</w:t>
      </w:r>
      <w:proofErr w:type="spellEnd"/>
      <w:r w:rsidRPr="002C313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 w:rsidRPr="002C313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Drnje</w:t>
      </w:r>
      <w:proofErr w:type="spellEnd"/>
    </w:p>
    <w:p w:rsidR="002C313E" w:rsidRPr="002C313E" w:rsidRDefault="002C313E" w:rsidP="002C313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proofErr w:type="spellStart"/>
      <w:r w:rsidRPr="002C313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Drnje</w:t>
      </w:r>
      <w:proofErr w:type="spellEnd"/>
      <w:r w:rsidRPr="002C313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 14. 12. 2020.</w:t>
      </w:r>
    </w:p>
    <w:p w:rsidR="002C313E" w:rsidRPr="002C313E" w:rsidRDefault="002C313E" w:rsidP="002C313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2C313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2C313E" w:rsidRPr="002C313E" w:rsidRDefault="002C313E" w:rsidP="002C31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2C313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OPĆE I TEHNIČKE SMJERNICE ZA PROVOĐENJE NASTAVE NA DALJINU – MODEL C</w:t>
      </w:r>
    </w:p>
    <w:p w:rsidR="002C313E" w:rsidRPr="002C313E" w:rsidRDefault="002C313E" w:rsidP="002C31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2C313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Nastava na daljinu podrazumijeva dvosmjernu komunikaciju na daljinu na relaciji učenik-učitelj, kao i samostalni rad za učenike od kuće. Učitelji koriste didaktičke pristupe koji su prikladni za učenje na daljinu i omogućavaju aktivno uključivanje i rad svih učenika i „dvosmjernu“ komunikaciju.</w:t>
      </w:r>
    </w:p>
    <w:p w:rsidR="002C313E" w:rsidRPr="002C313E" w:rsidRDefault="002C313E" w:rsidP="002C31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2C313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Učitelji mogu izvoditi nastavu na način da istovremeno svi učenici sudjeluju u komunikaciji/rješavanju zadataka i pri obradi (npr. putem aplikacije Zoom) ili zadajući zadatke za individualan rad učenika s definiranim ROKOM za izvršenje zadataka.</w:t>
      </w:r>
    </w:p>
    <w:p w:rsidR="002C313E" w:rsidRPr="002C313E" w:rsidRDefault="002C313E" w:rsidP="002C31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2C313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Nastava se izvodi po dosadašnjem rasporedu, a učitelji će koristiti metode rada, digitalne alate, on-line izvore znanja kao i HRT-ovu „Školu na Trećem“ u skladu s učeničkim sposobnostima.</w:t>
      </w:r>
    </w:p>
    <w:p w:rsidR="002C313E" w:rsidRPr="002C313E" w:rsidRDefault="002C313E" w:rsidP="002C31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2C313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RAD S UČENICIMA S TEŠKOĆAMA</w:t>
      </w:r>
    </w:p>
    <w:p w:rsidR="002C313E" w:rsidRPr="002C313E" w:rsidRDefault="002C313E" w:rsidP="002C31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2C313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Nastava na daljinu pojedinim učenicima bit će zahtjevnija od nastave u školi, učitelji će svoje metode rada prilagoditi učenicima i njihovim sposobnostima te produžiti rok za predaju zadataka ukoliko je to potrebno.</w:t>
      </w:r>
    </w:p>
    <w:p w:rsidR="002C313E" w:rsidRPr="002C313E" w:rsidRDefault="002C313E" w:rsidP="002C31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2C313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POMOĆNICI U NASTAVI</w:t>
      </w:r>
    </w:p>
    <w:p w:rsidR="002C313E" w:rsidRPr="002C313E" w:rsidRDefault="002C313E" w:rsidP="002C31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2C313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Pomoćnici u nastavi  pružaju podršku učenicima kroz individualne razgovore putem aplikacije </w:t>
      </w:r>
      <w:proofErr w:type="spellStart"/>
      <w:r w:rsidRPr="002C313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Teams</w:t>
      </w:r>
      <w:proofErr w:type="spellEnd"/>
      <w:r w:rsidRPr="002C313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 Viber-a ili pak putem e-maila. Pomoćnici prate rad učenika te su u kontaktu su s roditeljima/skrbnicima učenika i obavještavaju ih o radu učenika kao i o izostanku istog.</w:t>
      </w:r>
    </w:p>
    <w:p w:rsidR="002C313E" w:rsidRPr="002C313E" w:rsidRDefault="002C313E" w:rsidP="002C31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2C313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2C313E" w:rsidRPr="002C313E" w:rsidRDefault="002C313E" w:rsidP="002C31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2C313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UČITELJI SU DUŽNI:</w:t>
      </w:r>
    </w:p>
    <w:p w:rsidR="002C313E" w:rsidRPr="002C313E" w:rsidRDefault="002C313E" w:rsidP="002C31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2C313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nastavu na daljinu prilagoditi tehničkim i osobnim mogućnostima učenika </w:t>
      </w:r>
    </w:p>
    <w:p w:rsidR="002C313E" w:rsidRPr="002C313E" w:rsidRDefault="002C313E" w:rsidP="002C31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2C313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u razredne kanale na aplikaciji </w:t>
      </w:r>
      <w:proofErr w:type="spellStart"/>
      <w:r w:rsidRPr="002C313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Teams</w:t>
      </w:r>
      <w:proofErr w:type="spellEnd"/>
      <w:r w:rsidRPr="002C313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ili u Viber grupe dodati pomoćnike u nastavi</w:t>
      </w:r>
    </w:p>
    <w:p w:rsidR="002C313E" w:rsidRPr="002C313E" w:rsidRDefault="002C313E" w:rsidP="002C31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2C313E">
        <w:rPr>
          <w:rFonts w:ascii="Verdana" w:eastAsia="Times New Roman" w:hAnsi="Verdana" w:cs="Times New Roman"/>
          <w:color w:val="FF0000"/>
          <w:sz w:val="20"/>
          <w:szCs w:val="20"/>
          <w:lang w:eastAsia="hr-HR"/>
        </w:rPr>
        <w:t>nastavu održavati prema </w:t>
      </w:r>
      <w:r w:rsidRPr="002C313E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hr-HR"/>
        </w:rPr>
        <w:t>rasporedu</w:t>
      </w:r>
      <w:r w:rsidRPr="002C313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koji se koristio tijekom izvođenja nastave u školi</w:t>
      </w:r>
    </w:p>
    <w:p w:rsidR="002C313E" w:rsidRPr="002C313E" w:rsidRDefault="002C313E" w:rsidP="002C31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2C313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za komunikaciju s učenicima koristiti aplikaciju </w:t>
      </w:r>
      <w:proofErr w:type="spellStart"/>
      <w:r w:rsidRPr="002C313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Teams</w:t>
      </w:r>
      <w:proofErr w:type="spellEnd"/>
      <w:r w:rsidRPr="002C313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ili Viber grupe (razredna nastava)</w:t>
      </w:r>
    </w:p>
    <w:p w:rsidR="002C313E" w:rsidRPr="002C313E" w:rsidRDefault="002C313E" w:rsidP="002C31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2C313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zadatke zadavati u vremenu realne nastave u školama, dakle do 13 sati</w:t>
      </w:r>
    </w:p>
    <w:p w:rsidR="002C313E" w:rsidRPr="002C313E" w:rsidRDefault="002C313E" w:rsidP="002C31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2C313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prilagoditi zadaće i obaveze učenika tako da učeniku za izvršavanje zadatka nije potrebno više vremena nego traje sat (ili blok sat)</w:t>
      </w:r>
    </w:p>
    <w:p w:rsidR="002C313E" w:rsidRPr="002C313E" w:rsidRDefault="002C313E" w:rsidP="002C31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2C313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jasno definirati i dati do znanja rok za izvršavanje pojedinog zadatka</w:t>
      </w:r>
    </w:p>
    <w:p w:rsidR="002C313E" w:rsidRPr="002C313E" w:rsidRDefault="002C313E" w:rsidP="002C31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2C313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evaluirati rad učenika tijekom nastave na daljinu (ukoliko ona potraje dulje od 3 dana).</w:t>
      </w:r>
    </w:p>
    <w:p w:rsidR="002C313E" w:rsidRPr="002C313E" w:rsidRDefault="002C313E" w:rsidP="002C31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2C313E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hr-HR"/>
        </w:rPr>
        <w:t>Učitelji nisu dužni biti dostupni učenicima nakon 14 sati</w:t>
      </w:r>
      <w:r w:rsidRPr="002C313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, odnosno nakon završetka zadnjeg sata u popodnevnoj smjeni.</w:t>
      </w:r>
    </w:p>
    <w:p w:rsidR="002C313E" w:rsidRPr="002C313E" w:rsidRDefault="002C313E" w:rsidP="002C31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2C313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lastRenderedPageBreak/>
        <w:t>UČENICI SU DUŽNI:</w:t>
      </w:r>
    </w:p>
    <w:p w:rsidR="002C313E" w:rsidRPr="002C313E" w:rsidRDefault="002C313E" w:rsidP="002C31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2C313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učenici trebaju pratiti nastavu na vrijeme te na vrijeme izvršiti domaće zadaće</w:t>
      </w:r>
    </w:p>
    <w:p w:rsidR="002C313E" w:rsidRPr="002C313E" w:rsidRDefault="002C313E" w:rsidP="002C31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2C313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tijekom nastave valja biti pažljiv i discipliniran</w:t>
      </w:r>
    </w:p>
    <w:p w:rsidR="002C313E" w:rsidRPr="002C313E" w:rsidRDefault="002C313E" w:rsidP="002C31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2C313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kulturno se ponašati za vrijeme nastave, promicati i razvijati humane vrednote i savjestan odnos prema radu, aktivno sudjelovati u nastavi, ostalim aktivnostima te osobno pridonositi timskome radu</w:t>
      </w:r>
    </w:p>
    <w:p w:rsidR="002C313E" w:rsidRPr="002C313E" w:rsidRDefault="002C313E" w:rsidP="002C31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2C313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  nastavi na daljinu ne koristiti neprimjerene izraze i riječi</w:t>
      </w:r>
    </w:p>
    <w:p w:rsidR="002C313E" w:rsidRPr="002C313E" w:rsidRDefault="002C313E" w:rsidP="002C31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2C313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izvršavati svoje zadaće na vrijeme te u okviru zadanog roka</w:t>
      </w:r>
    </w:p>
    <w:p w:rsidR="002C313E" w:rsidRPr="002C313E" w:rsidRDefault="002C313E" w:rsidP="002C31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2C313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svakom predmetnom učitelju javiti se prema rasporedu.</w:t>
      </w:r>
    </w:p>
    <w:p w:rsidR="002C313E" w:rsidRPr="002C313E" w:rsidRDefault="002C313E" w:rsidP="002C31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2C313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Ukoliko se učenik ne javi predmetnom učitelju u zadanom roku i u za to predviđeno vrijeme, učitelj upisuje izostanak učenika u e-Dnevnik. Roditelji nenazočnog učenika trebaju opravdati izostanak u roku od 24 sata u protivnom učeniku se upisuje izostanak.</w:t>
      </w:r>
    </w:p>
    <w:p w:rsidR="002C313E" w:rsidRPr="002C313E" w:rsidRDefault="002C313E" w:rsidP="002C31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2C313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TEHNIČKE UPUTE:</w:t>
      </w:r>
    </w:p>
    <w:p w:rsidR="002C313E" w:rsidRPr="002C313E" w:rsidRDefault="002C313E" w:rsidP="002C31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2C313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satove u e-Dnevnik upisujete kao i tijekom redovne nastave u školi, bez posebnih napomena</w:t>
      </w:r>
    </w:p>
    <w:p w:rsidR="002C313E" w:rsidRPr="002C313E" w:rsidRDefault="002C313E" w:rsidP="002C31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2C313E">
        <w:rPr>
          <w:rFonts w:ascii="Verdana" w:eastAsia="Times New Roman" w:hAnsi="Verdana" w:cs="Times New Roman"/>
          <w:color w:val="FF0000"/>
          <w:sz w:val="20"/>
          <w:szCs w:val="20"/>
          <w:lang w:eastAsia="hr-HR"/>
        </w:rPr>
        <w:t>razrednici prilikom otvaranja novog radnog tjedna za </w:t>
      </w:r>
      <w:r w:rsidRPr="002C313E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hr-HR"/>
        </w:rPr>
        <w:t>21., 22., 23. 12. </w:t>
      </w:r>
      <w:r w:rsidRPr="002C313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označavaju dane kao </w:t>
      </w:r>
      <w:r w:rsidRPr="002C313E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hr-HR"/>
        </w:rPr>
        <w:t>nastavne</w:t>
      </w:r>
      <w:r w:rsidRPr="002C313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te u tjednu napomenu upisujete:</w:t>
      </w:r>
    </w:p>
    <w:p w:rsidR="002C313E" w:rsidRPr="002C313E" w:rsidRDefault="002C313E" w:rsidP="002C31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2C313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- nastava se odvija po modelu C</w:t>
      </w:r>
    </w:p>
    <w:p w:rsidR="002C313E" w:rsidRPr="002C313E" w:rsidRDefault="002C313E" w:rsidP="002C31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2C313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ukoliko vam se učenik ne javi u dogovorenom vremenu upisujete mu izostanak.</w:t>
      </w:r>
    </w:p>
    <w:p w:rsidR="002C313E" w:rsidRPr="002C313E" w:rsidRDefault="002C313E" w:rsidP="002C31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2C313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Sve upute i smjernice ovog dokumenta u skladu su sa sljedećim dokumentima, uputama i propisima Ministarstva znanosti i obrazovanja:</w:t>
      </w:r>
    </w:p>
    <w:p w:rsidR="002C313E" w:rsidRPr="002C313E" w:rsidRDefault="002C313E" w:rsidP="002C31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hyperlink r:id="rId5" w:history="1">
        <w:r w:rsidRPr="002C313E">
          <w:rPr>
            <w:rFonts w:ascii="Verdana" w:eastAsia="Times New Roman" w:hAnsi="Verdana" w:cs="Times New Roman"/>
            <w:b/>
            <w:bCs/>
            <w:color w:val="157FFF"/>
            <w:sz w:val="20"/>
            <w:szCs w:val="20"/>
            <w:u w:val="single"/>
            <w:lang w:eastAsia="hr-HR"/>
          </w:rPr>
          <w:t>"Akcijski plan za provedbu nastave na daljinu"</w:t>
        </w:r>
      </w:hyperlink>
      <w:r w:rsidRPr="002C313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,</w:t>
      </w:r>
    </w:p>
    <w:p w:rsidR="002C313E" w:rsidRPr="002C313E" w:rsidRDefault="002C313E" w:rsidP="002C31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hyperlink r:id="rId6" w:history="1">
        <w:r w:rsidRPr="002C313E">
          <w:rPr>
            <w:rFonts w:ascii="Verdana" w:eastAsia="Times New Roman" w:hAnsi="Verdana" w:cs="Times New Roman"/>
            <w:b/>
            <w:bCs/>
            <w:color w:val="157FFF"/>
            <w:sz w:val="20"/>
            <w:szCs w:val="20"/>
            <w:u w:val="single"/>
            <w:lang w:eastAsia="hr-HR"/>
          </w:rPr>
          <w:t>"Smjernice osnovnim i srednjim školama vezane uz organizaciju nastave na daljinu uz pomoć informacijsko-komunikacijske tehnologije"</w:t>
        </w:r>
      </w:hyperlink>
      <w:r w:rsidRPr="002C313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,</w:t>
      </w:r>
    </w:p>
    <w:p w:rsidR="002C313E" w:rsidRPr="002C313E" w:rsidRDefault="002C313E" w:rsidP="002C31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hyperlink r:id="rId7" w:history="1">
        <w:r w:rsidRPr="002C313E">
          <w:rPr>
            <w:rFonts w:ascii="Verdana" w:eastAsia="Times New Roman" w:hAnsi="Verdana" w:cs="Times New Roman"/>
            <w:b/>
            <w:bCs/>
            <w:color w:val="157FFF"/>
            <w:sz w:val="20"/>
            <w:szCs w:val="20"/>
            <w:u w:val="single"/>
            <w:lang w:eastAsia="hr-HR"/>
          </w:rPr>
          <w:t>"Preporuke o organizaciji radnog dana učenika"</w:t>
        </w:r>
      </w:hyperlink>
      <w:r w:rsidRPr="002C313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,</w:t>
      </w:r>
    </w:p>
    <w:p w:rsidR="002C313E" w:rsidRPr="002C313E" w:rsidRDefault="002C313E" w:rsidP="002C31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hyperlink r:id="rId8" w:history="1">
        <w:r w:rsidRPr="002C313E">
          <w:rPr>
            <w:rFonts w:ascii="Verdana" w:eastAsia="Times New Roman" w:hAnsi="Verdana" w:cs="Times New Roman"/>
            <w:b/>
            <w:bCs/>
            <w:color w:val="157FFF"/>
            <w:sz w:val="20"/>
            <w:szCs w:val="20"/>
            <w:u w:val="single"/>
            <w:lang w:eastAsia="hr-HR"/>
          </w:rPr>
          <w:t>"Modeli i preporuke za rad u uvjetima povezanima s COVID-19"</w:t>
        </w:r>
      </w:hyperlink>
    </w:p>
    <w:p w:rsidR="000F7127" w:rsidRDefault="000F7127"/>
    <w:sectPr w:rsidR="000F7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73D56"/>
    <w:multiLevelType w:val="multilevel"/>
    <w:tmpl w:val="92B6B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7A50D4"/>
    <w:multiLevelType w:val="multilevel"/>
    <w:tmpl w:val="4232F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7E2A83"/>
    <w:multiLevelType w:val="multilevel"/>
    <w:tmpl w:val="20AE3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7C0BC9"/>
    <w:multiLevelType w:val="multilevel"/>
    <w:tmpl w:val="B06EF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13E"/>
    <w:rsid w:val="000F7127"/>
    <w:rsid w:val="002C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66AA2-9CF0-4C99-8189-9E96735E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C3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C31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8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zo.gov.hr/UserDocsImages/dokumenti/Modeli%20i%20preporuke%20za%20provedbu%20nastave%20u%202020-2021%20(29.8.2020)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kolazazivot.hr/preporuke-o-organizaciji-radnoga-dana-ucenika-tijekom-odrzavanja-nastave-na-daljin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zo.gov.hr/vijesti/smjernice-osnovnim-i-srednjim-skolama-vezano-uz-organizaciju-nastave-na-daljinu-uz-pomoc-informacijsko-komunikacijske-tehnologije/3585" TargetMode="External"/><Relationship Id="rId5" Type="http://schemas.openxmlformats.org/officeDocument/2006/relationships/hyperlink" Target="https://mzo.gov.hr/UserDocsImages/dokumenti/Obrazovanje/NastavaNaDaljinu/Akcijski%20plan%20za%20provedbu%20nastave%20na%20daljinu%20-%20Model%20nastave%20na%20daljin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3738</Characters>
  <Application>Microsoft Office Word</Application>
  <DocSecurity>0</DocSecurity>
  <Lines>31</Lines>
  <Paragraphs>8</Paragraphs>
  <ScaleCrop>false</ScaleCrop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Stjepana Kadić</dc:creator>
  <cp:keywords/>
  <dc:description/>
  <cp:lastModifiedBy>Stjepana Kadić</cp:lastModifiedBy>
  <cp:revision>1</cp:revision>
  <dcterms:created xsi:type="dcterms:W3CDTF">2021-04-09T10:36:00Z</dcterms:created>
  <dcterms:modified xsi:type="dcterms:W3CDTF">2021-04-09T10:37:00Z</dcterms:modified>
</cp:coreProperties>
</file>