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8CBD" w14:textId="39286FD6" w:rsidR="003B7EAA" w:rsidRPr="003B7EAA" w:rsidRDefault="003B7EAA" w:rsidP="003B7EAA">
      <w:pPr>
        <w:jc w:val="center"/>
        <w:rPr>
          <w:rFonts w:ascii="Arial CE" w:hAnsi="Arial CE" w:cs="Arial CE"/>
          <w:b/>
          <w:color w:val="7030A0"/>
          <w:sz w:val="48"/>
          <w:szCs w:val="48"/>
        </w:rPr>
      </w:pPr>
      <w:r w:rsidRPr="003B7EAA">
        <w:rPr>
          <w:rFonts w:ascii="Arial CE" w:hAnsi="Arial CE" w:cs="Arial CE"/>
          <w:b/>
          <w:color w:val="7030A0"/>
          <w:sz w:val="48"/>
          <w:szCs w:val="48"/>
          <w:highlight w:val="lightGray"/>
        </w:rPr>
        <w:t>Popis lektire u šk. 20</w:t>
      </w:r>
      <w:r w:rsidR="00BE07CF">
        <w:rPr>
          <w:rFonts w:ascii="Arial CE" w:hAnsi="Arial CE" w:cs="Arial CE"/>
          <w:b/>
          <w:color w:val="7030A0"/>
          <w:sz w:val="48"/>
          <w:szCs w:val="48"/>
          <w:highlight w:val="lightGray"/>
        </w:rPr>
        <w:t>23</w:t>
      </w:r>
      <w:r w:rsidRPr="003B7EAA">
        <w:rPr>
          <w:rFonts w:ascii="Arial CE" w:hAnsi="Arial CE" w:cs="Arial CE"/>
          <w:b/>
          <w:color w:val="7030A0"/>
          <w:sz w:val="48"/>
          <w:szCs w:val="48"/>
          <w:highlight w:val="lightGray"/>
        </w:rPr>
        <w:t>./20</w:t>
      </w:r>
      <w:r w:rsidR="00BE07CF">
        <w:rPr>
          <w:rFonts w:ascii="Arial CE" w:hAnsi="Arial CE" w:cs="Arial CE"/>
          <w:b/>
          <w:color w:val="7030A0"/>
          <w:sz w:val="48"/>
          <w:szCs w:val="48"/>
          <w:highlight w:val="lightGray"/>
        </w:rPr>
        <w:t>24</w:t>
      </w:r>
      <w:r w:rsidRPr="003B7EAA">
        <w:rPr>
          <w:rFonts w:ascii="Arial CE" w:hAnsi="Arial CE" w:cs="Arial CE"/>
          <w:b/>
          <w:color w:val="7030A0"/>
          <w:sz w:val="48"/>
          <w:szCs w:val="48"/>
          <w:highlight w:val="lightGray"/>
        </w:rPr>
        <w:t>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29"/>
        <w:gridCol w:w="1252"/>
        <w:gridCol w:w="1378"/>
        <w:gridCol w:w="1333"/>
        <w:gridCol w:w="1174"/>
        <w:gridCol w:w="1310"/>
        <w:gridCol w:w="1287"/>
        <w:gridCol w:w="1333"/>
        <w:gridCol w:w="1406"/>
        <w:gridCol w:w="1249"/>
        <w:gridCol w:w="1041"/>
      </w:tblGrid>
      <w:tr w:rsidR="004C7CBC" w:rsidRPr="00244B39" w14:paraId="329C388A" w14:textId="77777777" w:rsidTr="004C7CBC">
        <w:trPr>
          <w:trHeight w:val="129"/>
        </w:trPr>
        <w:tc>
          <w:tcPr>
            <w:tcW w:w="1229" w:type="dxa"/>
            <w:shd w:val="clear" w:color="auto" w:fill="000000" w:themeFill="text1"/>
          </w:tcPr>
          <w:p w14:paraId="37EE0162" w14:textId="77777777" w:rsidR="009564D3" w:rsidRPr="00480B0C" w:rsidRDefault="00480B0C" w:rsidP="00480B0C">
            <w:pPr>
              <w:jc w:val="center"/>
              <w:rPr>
                <w:rFonts w:ascii="Arial CE" w:hAnsi="Arial CE"/>
                <w:b/>
              </w:rPr>
            </w:pPr>
            <w:r w:rsidRPr="00480B0C">
              <w:rPr>
                <w:rFonts w:ascii="Arial CE" w:hAnsi="Arial CE"/>
                <w:b/>
              </w:rPr>
              <w:t>Razred</w:t>
            </w:r>
          </w:p>
        </w:tc>
        <w:tc>
          <w:tcPr>
            <w:tcW w:w="1252" w:type="dxa"/>
            <w:shd w:val="clear" w:color="auto" w:fill="000000" w:themeFill="text1"/>
          </w:tcPr>
          <w:p w14:paraId="40B7D475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Rujan</w:t>
            </w:r>
          </w:p>
          <w:p w14:paraId="675E6DC2" w14:textId="77777777" w:rsidR="009564D3" w:rsidRPr="003A6D3E" w:rsidRDefault="009564D3" w:rsidP="00DE6CE5">
            <w:pPr>
              <w:tabs>
                <w:tab w:val="left" w:pos="806"/>
              </w:tabs>
              <w:jc w:val="center"/>
              <w:rPr>
                <w:rFonts w:ascii="Arial CE" w:hAnsi="Arial CE"/>
                <w:b/>
              </w:rPr>
            </w:pPr>
          </w:p>
        </w:tc>
        <w:tc>
          <w:tcPr>
            <w:tcW w:w="1378" w:type="dxa"/>
            <w:shd w:val="clear" w:color="auto" w:fill="000000" w:themeFill="text1"/>
          </w:tcPr>
          <w:p w14:paraId="2CA5A2D7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Listopad</w:t>
            </w:r>
          </w:p>
        </w:tc>
        <w:tc>
          <w:tcPr>
            <w:tcW w:w="1333" w:type="dxa"/>
            <w:shd w:val="clear" w:color="auto" w:fill="000000" w:themeFill="text1"/>
          </w:tcPr>
          <w:p w14:paraId="6964D324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Studeni</w:t>
            </w:r>
          </w:p>
        </w:tc>
        <w:tc>
          <w:tcPr>
            <w:tcW w:w="1174" w:type="dxa"/>
            <w:shd w:val="clear" w:color="auto" w:fill="000000" w:themeFill="text1"/>
          </w:tcPr>
          <w:p w14:paraId="5C04FF64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Prosinac</w:t>
            </w:r>
          </w:p>
        </w:tc>
        <w:tc>
          <w:tcPr>
            <w:tcW w:w="1310" w:type="dxa"/>
            <w:shd w:val="clear" w:color="auto" w:fill="000000" w:themeFill="text1"/>
          </w:tcPr>
          <w:p w14:paraId="46C68E12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Siječanj</w:t>
            </w:r>
          </w:p>
        </w:tc>
        <w:tc>
          <w:tcPr>
            <w:tcW w:w="1287" w:type="dxa"/>
            <w:shd w:val="clear" w:color="auto" w:fill="000000" w:themeFill="text1"/>
          </w:tcPr>
          <w:p w14:paraId="4A453436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Veljača</w:t>
            </w:r>
          </w:p>
        </w:tc>
        <w:tc>
          <w:tcPr>
            <w:tcW w:w="1333" w:type="dxa"/>
            <w:shd w:val="clear" w:color="auto" w:fill="000000" w:themeFill="text1"/>
          </w:tcPr>
          <w:p w14:paraId="5BF0D621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Ožujak</w:t>
            </w:r>
          </w:p>
        </w:tc>
        <w:tc>
          <w:tcPr>
            <w:tcW w:w="1406" w:type="dxa"/>
            <w:shd w:val="clear" w:color="auto" w:fill="000000" w:themeFill="text1"/>
          </w:tcPr>
          <w:p w14:paraId="41539A03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Travanj</w:t>
            </w:r>
          </w:p>
        </w:tc>
        <w:tc>
          <w:tcPr>
            <w:tcW w:w="1249" w:type="dxa"/>
            <w:shd w:val="clear" w:color="auto" w:fill="000000" w:themeFill="text1"/>
          </w:tcPr>
          <w:p w14:paraId="3F483FC1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 w:rsidRPr="003A6D3E">
              <w:rPr>
                <w:rFonts w:ascii="Arial CE" w:hAnsi="Arial CE"/>
                <w:b/>
              </w:rPr>
              <w:t>Svibanj</w:t>
            </w:r>
          </w:p>
        </w:tc>
        <w:tc>
          <w:tcPr>
            <w:tcW w:w="1041" w:type="dxa"/>
            <w:shd w:val="clear" w:color="auto" w:fill="000000" w:themeFill="text1"/>
          </w:tcPr>
          <w:p w14:paraId="51C2A0B6" w14:textId="77777777" w:rsidR="009564D3" w:rsidRPr="003A6D3E" w:rsidRDefault="009564D3" w:rsidP="00DE6CE5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>Lipanj</w:t>
            </w:r>
          </w:p>
        </w:tc>
      </w:tr>
      <w:tr w:rsidR="004C7CBC" w:rsidRPr="004F354B" w14:paraId="738630FA" w14:textId="77777777" w:rsidTr="004C7CBC">
        <w:trPr>
          <w:trHeight w:val="433"/>
        </w:trPr>
        <w:tc>
          <w:tcPr>
            <w:tcW w:w="1229" w:type="dxa"/>
            <w:shd w:val="clear" w:color="auto" w:fill="F2DBDB" w:themeFill="accent2" w:themeFillTint="33"/>
          </w:tcPr>
          <w:p w14:paraId="2E31D87B" w14:textId="77777777" w:rsidR="004137FE" w:rsidRPr="004F354B" w:rsidRDefault="004137FE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5. a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494AB210" w14:textId="24FDCB60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Gavran: Kako je tata osvojio mamu</w:t>
            </w:r>
          </w:p>
        </w:tc>
        <w:tc>
          <w:tcPr>
            <w:tcW w:w="1378" w:type="dxa"/>
            <w:shd w:val="clear" w:color="auto" w:fill="F2DBDB" w:themeFill="accent2" w:themeFillTint="33"/>
          </w:tcPr>
          <w:p w14:paraId="519DDF50" w14:textId="5AF1034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Pilić: Mrvice iz dnevnog boravka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308CCF30" w14:textId="6B5089FD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Matošec: Strah u Ulici lipa</w:t>
            </w:r>
          </w:p>
        </w:tc>
        <w:tc>
          <w:tcPr>
            <w:tcW w:w="1174" w:type="dxa"/>
            <w:shd w:val="clear" w:color="auto" w:fill="F2DBDB" w:themeFill="accent2" w:themeFillTint="33"/>
          </w:tcPr>
          <w:p w14:paraId="24F53716" w14:textId="77777777" w:rsidR="004137FE" w:rsidRPr="004F354B" w:rsidRDefault="004137FE" w:rsidP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F2DBDB" w:themeFill="accent2" w:themeFillTint="33"/>
          </w:tcPr>
          <w:p w14:paraId="6E4F07E1" w14:textId="1256263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G. Vitez: Pjesme</w:t>
            </w:r>
          </w:p>
        </w:tc>
        <w:tc>
          <w:tcPr>
            <w:tcW w:w="1287" w:type="dxa"/>
            <w:shd w:val="clear" w:color="auto" w:fill="F2DBDB" w:themeFill="accent2" w:themeFillTint="33"/>
          </w:tcPr>
          <w:p w14:paraId="68EE281D" w14:textId="5B4C127E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R. Dahl: Charlie I tvornica čokolade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1385D799" w14:textId="7DBD9226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Kušan: Koko u Parizu</w:t>
            </w:r>
          </w:p>
        </w:tc>
        <w:tc>
          <w:tcPr>
            <w:tcW w:w="1406" w:type="dxa"/>
            <w:shd w:val="clear" w:color="auto" w:fill="F2DBDB" w:themeFill="accent2" w:themeFillTint="33"/>
          </w:tcPr>
          <w:p w14:paraId="10ACD41D" w14:textId="11544E8A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J. Kinney: Gregov dnevnik</w:t>
            </w:r>
          </w:p>
        </w:tc>
        <w:tc>
          <w:tcPr>
            <w:tcW w:w="2290" w:type="dxa"/>
            <w:gridSpan w:val="2"/>
            <w:shd w:val="clear" w:color="auto" w:fill="F2DBDB" w:themeFill="accent2" w:themeFillTint="33"/>
          </w:tcPr>
          <w:p w14:paraId="0A5C5F4F" w14:textId="77777777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  <w:p w14:paraId="54C70E8E" w14:textId="2FA8B5C6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</w:p>
        </w:tc>
      </w:tr>
      <w:tr w:rsidR="004C7CBC" w:rsidRPr="004F354B" w14:paraId="6D5F55A9" w14:textId="77777777" w:rsidTr="004C7CBC">
        <w:trPr>
          <w:trHeight w:val="433"/>
        </w:trPr>
        <w:tc>
          <w:tcPr>
            <w:tcW w:w="1229" w:type="dxa"/>
            <w:shd w:val="clear" w:color="auto" w:fill="F2DBDB" w:themeFill="accent2" w:themeFillTint="33"/>
          </w:tcPr>
          <w:p w14:paraId="7E11ED63" w14:textId="77777777" w:rsidR="004137FE" w:rsidRPr="004F354B" w:rsidRDefault="004137FE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5. b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10CCF7DD" w14:textId="78B71F9A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Pilić: Mrvice iz dnevnog boravka</w:t>
            </w:r>
          </w:p>
        </w:tc>
        <w:tc>
          <w:tcPr>
            <w:tcW w:w="1378" w:type="dxa"/>
            <w:shd w:val="clear" w:color="auto" w:fill="F2DBDB" w:themeFill="accent2" w:themeFillTint="33"/>
          </w:tcPr>
          <w:p w14:paraId="224D875E" w14:textId="1F3F8151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Gavran: Kako je tata osvojio mamu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134EEFD4" w14:textId="0489B7F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R. Dahl: Charlie I tvornica čokolade</w:t>
            </w:r>
          </w:p>
        </w:tc>
        <w:tc>
          <w:tcPr>
            <w:tcW w:w="1174" w:type="dxa"/>
            <w:shd w:val="clear" w:color="auto" w:fill="F2DBDB" w:themeFill="accent2" w:themeFillTint="33"/>
          </w:tcPr>
          <w:p w14:paraId="565340DA" w14:textId="77777777" w:rsidR="004137FE" w:rsidRPr="004F354B" w:rsidRDefault="004137FE" w:rsidP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F2DBDB" w:themeFill="accent2" w:themeFillTint="33"/>
          </w:tcPr>
          <w:p w14:paraId="52EBC4CF" w14:textId="6E5502D2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Matošec: Strah u Ulici lipa</w:t>
            </w:r>
          </w:p>
        </w:tc>
        <w:tc>
          <w:tcPr>
            <w:tcW w:w="1287" w:type="dxa"/>
            <w:shd w:val="clear" w:color="auto" w:fill="F2DBDB" w:themeFill="accent2" w:themeFillTint="33"/>
          </w:tcPr>
          <w:p w14:paraId="39EA1C54" w14:textId="3474565A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G. Vitez: Pjesme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654DA844" w14:textId="1FF5F432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J. Kinney: Gregov dnevnik</w:t>
            </w:r>
          </w:p>
        </w:tc>
        <w:tc>
          <w:tcPr>
            <w:tcW w:w="1406" w:type="dxa"/>
            <w:shd w:val="clear" w:color="auto" w:fill="F2DBDB" w:themeFill="accent2" w:themeFillTint="33"/>
          </w:tcPr>
          <w:p w14:paraId="6F3D2C2A" w14:textId="154DDC15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Kušan: Koko u Parizu</w:t>
            </w:r>
          </w:p>
        </w:tc>
        <w:tc>
          <w:tcPr>
            <w:tcW w:w="2290" w:type="dxa"/>
            <w:gridSpan w:val="2"/>
            <w:shd w:val="clear" w:color="auto" w:fill="F2DBDB" w:themeFill="accent2" w:themeFillTint="33"/>
          </w:tcPr>
          <w:p w14:paraId="223F319F" w14:textId="39D8E54C" w:rsidR="004137FE" w:rsidRPr="004F354B" w:rsidRDefault="004137FE"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</w:tr>
      <w:tr w:rsidR="004C7CBC" w:rsidRPr="004F354B" w14:paraId="6A350425" w14:textId="77777777" w:rsidTr="004C7CBC">
        <w:trPr>
          <w:trHeight w:val="433"/>
        </w:trPr>
        <w:tc>
          <w:tcPr>
            <w:tcW w:w="1229" w:type="dxa"/>
            <w:shd w:val="clear" w:color="auto" w:fill="F2DBDB" w:themeFill="accent2" w:themeFillTint="33"/>
          </w:tcPr>
          <w:p w14:paraId="7D66175F" w14:textId="77777777" w:rsidR="004137FE" w:rsidRPr="004F354B" w:rsidRDefault="004137FE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5. c</w:t>
            </w:r>
          </w:p>
        </w:tc>
        <w:tc>
          <w:tcPr>
            <w:tcW w:w="1252" w:type="dxa"/>
            <w:shd w:val="clear" w:color="auto" w:fill="F2DBDB" w:themeFill="accent2" w:themeFillTint="33"/>
          </w:tcPr>
          <w:p w14:paraId="509B95C4" w14:textId="3BB16801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Kušan: Uzbuna na Zelenom vrhu</w:t>
            </w:r>
          </w:p>
        </w:tc>
        <w:tc>
          <w:tcPr>
            <w:tcW w:w="1378" w:type="dxa"/>
            <w:shd w:val="clear" w:color="auto" w:fill="F2DBDB" w:themeFill="accent2" w:themeFillTint="33"/>
          </w:tcPr>
          <w:p w14:paraId="7BCD5C96" w14:textId="7BF5F121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J. Kinney: Gregov dnevnik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1065E546" w14:textId="073F2A3A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G. Vitez: Pjesme</w:t>
            </w:r>
          </w:p>
        </w:tc>
        <w:tc>
          <w:tcPr>
            <w:tcW w:w="1174" w:type="dxa"/>
            <w:shd w:val="clear" w:color="auto" w:fill="F2DBDB" w:themeFill="accent2" w:themeFillTint="33"/>
          </w:tcPr>
          <w:p w14:paraId="30196ECB" w14:textId="2351756D" w:rsidR="004137FE" w:rsidRPr="004F354B" w:rsidRDefault="004137FE" w:rsidP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F2DBDB" w:themeFill="accent2" w:themeFillTint="33"/>
          </w:tcPr>
          <w:p w14:paraId="5ABC3CB5" w14:textId="30F6B695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R. Dahl: Charlie I tvornica čokolade</w:t>
            </w:r>
          </w:p>
        </w:tc>
        <w:tc>
          <w:tcPr>
            <w:tcW w:w="1287" w:type="dxa"/>
            <w:shd w:val="clear" w:color="auto" w:fill="F2DBDB" w:themeFill="accent2" w:themeFillTint="33"/>
          </w:tcPr>
          <w:p w14:paraId="0271D93A" w14:textId="1CC064B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Kušan: Koko u Parizu</w:t>
            </w:r>
          </w:p>
        </w:tc>
        <w:tc>
          <w:tcPr>
            <w:tcW w:w="1333" w:type="dxa"/>
            <w:shd w:val="clear" w:color="auto" w:fill="F2DBDB" w:themeFill="accent2" w:themeFillTint="33"/>
          </w:tcPr>
          <w:p w14:paraId="64A74801" w14:textId="6695B50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Matošec: Strah u Ulici lipa</w:t>
            </w:r>
          </w:p>
        </w:tc>
        <w:tc>
          <w:tcPr>
            <w:tcW w:w="1406" w:type="dxa"/>
            <w:shd w:val="clear" w:color="auto" w:fill="F2DBDB" w:themeFill="accent2" w:themeFillTint="33"/>
          </w:tcPr>
          <w:p w14:paraId="00824894" w14:textId="23510BAF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Gavran: Kako je tata osvojio mamu</w:t>
            </w:r>
          </w:p>
        </w:tc>
        <w:tc>
          <w:tcPr>
            <w:tcW w:w="2290" w:type="dxa"/>
            <w:gridSpan w:val="2"/>
            <w:shd w:val="clear" w:color="auto" w:fill="F2DBDB" w:themeFill="accent2" w:themeFillTint="33"/>
          </w:tcPr>
          <w:p w14:paraId="70C5AAC4" w14:textId="22A84A76" w:rsidR="004137FE" w:rsidRPr="004F354B" w:rsidRDefault="004137FE" w:rsidP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</w:tr>
      <w:tr w:rsidR="004C7CBC" w:rsidRPr="004F354B" w14:paraId="387667F1" w14:textId="77777777" w:rsidTr="004C7CBC">
        <w:trPr>
          <w:trHeight w:val="433"/>
        </w:trPr>
        <w:tc>
          <w:tcPr>
            <w:tcW w:w="1229" w:type="dxa"/>
            <w:shd w:val="clear" w:color="auto" w:fill="EAF1DD" w:themeFill="accent3" w:themeFillTint="33"/>
          </w:tcPr>
          <w:p w14:paraId="632EBEF4" w14:textId="77777777" w:rsidR="004137FE" w:rsidRPr="004F354B" w:rsidRDefault="004137FE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6. a</w:t>
            </w:r>
          </w:p>
        </w:tc>
        <w:tc>
          <w:tcPr>
            <w:tcW w:w="1252" w:type="dxa"/>
            <w:shd w:val="clear" w:color="auto" w:fill="EAF1DD" w:themeFill="accent3" w:themeFillTint="33"/>
          </w:tcPr>
          <w:p w14:paraId="136079D9" w14:textId="1634B4FB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Šajatović: Tajna ogrlice sa sedam rubina</w:t>
            </w:r>
          </w:p>
        </w:tc>
        <w:tc>
          <w:tcPr>
            <w:tcW w:w="1378" w:type="dxa"/>
            <w:shd w:val="clear" w:color="auto" w:fill="EAF1DD" w:themeFill="accent3" w:themeFillTint="33"/>
          </w:tcPr>
          <w:p w14:paraId="772F4030" w14:textId="5E0A8732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P. Pavličić: Trojica u Trnju</w:t>
            </w:r>
          </w:p>
        </w:tc>
        <w:tc>
          <w:tcPr>
            <w:tcW w:w="1333" w:type="dxa"/>
            <w:shd w:val="clear" w:color="auto" w:fill="EAF1DD" w:themeFill="accent3" w:themeFillTint="33"/>
          </w:tcPr>
          <w:p w14:paraId="6ABE60C7" w14:textId="72BBF445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Brlić-Mažuranić: Priče iz davnine</w:t>
            </w:r>
          </w:p>
        </w:tc>
        <w:tc>
          <w:tcPr>
            <w:tcW w:w="1174" w:type="dxa"/>
            <w:shd w:val="clear" w:color="auto" w:fill="EAF1DD" w:themeFill="accent3" w:themeFillTint="33"/>
          </w:tcPr>
          <w:p w14:paraId="2493AF80" w14:textId="77777777" w:rsidR="004137FE" w:rsidRPr="004F354B" w:rsidRDefault="004137FE" w:rsidP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EAF1DD" w:themeFill="accent3" w:themeFillTint="33"/>
          </w:tcPr>
          <w:p w14:paraId="50C088FB" w14:textId="69C12D51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Gavran: Zaljubljen do ušiju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0553E9F7" w14:textId="7605A80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F. Molnar: Junaci Pavlove ulice</w:t>
            </w:r>
          </w:p>
        </w:tc>
        <w:tc>
          <w:tcPr>
            <w:tcW w:w="1333" w:type="dxa"/>
            <w:shd w:val="clear" w:color="auto" w:fill="EAF1DD" w:themeFill="accent3" w:themeFillTint="33"/>
          </w:tcPr>
          <w:p w14:paraId="7F4367F7" w14:textId="383BAD43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Cesarić: Izbor iz poezije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14:paraId="57F87A9F" w14:textId="2B759149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Štorić: Poljubit ću je uskoro, možda</w:t>
            </w:r>
          </w:p>
        </w:tc>
        <w:tc>
          <w:tcPr>
            <w:tcW w:w="2290" w:type="dxa"/>
            <w:gridSpan w:val="2"/>
            <w:shd w:val="clear" w:color="auto" w:fill="EAF1DD" w:themeFill="accent3" w:themeFillTint="33"/>
          </w:tcPr>
          <w:p w14:paraId="74068056" w14:textId="333B19CF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</w:tr>
      <w:tr w:rsidR="004C7CBC" w:rsidRPr="004F354B" w14:paraId="58F3650A" w14:textId="77777777" w:rsidTr="004C7CBC">
        <w:trPr>
          <w:trHeight w:val="452"/>
        </w:trPr>
        <w:tc>
          <w:tcPr>
            <w:tcW w:w="1229" w:type="dxa"/>
            <w:shd w:val="clear" w:color="auto" w:fill="EAF1DD" w:themeFill="accent3" w:themeFillTint="33"/>
          </w:tcPr>
          <w:p w14:paraId="317E5667" w14:textId="77777777" w:rsidR="004137FE" w:rsidRPr="004F354B" w:rsidRDefault="004137FE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6. b</w:t>
            </w:r>
          </w:p>
        </w:tc>
        <w:tc>
          <w:tcPr>
            <w:tcW w:w="1252" w:type="dxa"/>
            <w:shd w:val="clear" w:color="auto" w:fill="EAF1DD" w:themeFill="accent3" w:themeFillTint="33"/>
          </w:tcPr>
          <w:p w14:paraId="56C57CB1" w14:textId="77EAC943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P. Pavličić: Trojica u Trnju</w:t>
            </w:r>
          </w:p>
        </w:tc>
        <w:tc>
          <w:tcPr>
            <w:tcW w:w="1378" w:type="dxa"/>
            <w:shd w:val="clear" w:color="auto" w:fill="EAF1DD" w:themeFill="accent3" w:themeFillTint="33"/>
          </w:tcPr>
          <w:p w14:paraId="714D72E1" w14:textId="58150688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Šajatović: Tajna ogrlice sa sedam rubina</w:t>
            </w:r>
          </w:p>
        </w:tc>
        <w:tc>
          <w:tcPr>
            <w:tcW w:w="1333" w:type="dxa"/>
            <w:shd w:val="clear" w:color="auto" w:fill="EAF1DD" w:themeFill="accent3" w:themeFillTint="33"/>
          </w:tcPr>
          <w:p w14:paraId="433D271C" w14:textId="3EE9D209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Gavran: Zaljubljen do ušiju</w:t>
            </w:r>
          </w:p>
        </w:tc>
        <w:tc>
          <w:tcPr>
            <w:tcW w:w="1174" w:type="dxa"/>
            <w:shd w:val="clear" w:color="auto" w:fill="EAF1DD" w:themeFill="accent3" w:themeFillTint="33"/>
          </w:tcPr>
          <w:p w14:paraId="1C12434D" w14:textId="77777777" w:rsidR="004137FE" w:rsidRPr="004F354B" w:rsidRDefault="004137FE" w:rsidP="004C7CBC"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EAF1DD" w:themeFill="accent3" w:themeFillTint="33"/>
          </w:tcPr>
          <w:p w14:paraId="03ACAA8E" w14:textId="7F983F8C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Brlić-Mažuranić: Priče iz davnine</w:t>
            </w:r>
          </w:p>
        </w:tc>
        <w:tc>
          <w:tcPr>
            <w:tcW w:w="1287" w:type="dxa"/>
            <w:shd w:val="clear" w:color="auto" w:fill="EAF1DD" w:themeFill="accent3" w:themeFillTint="33"/>
          </w:tcPr>
          <w:p w14:paraId="1217CB4D" w14:textId="73AACCC8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Štorić: Poljubit ću je uskoro, možda</w:t>
            </w:r>
          </w:p>
        </w:tc>
        <w:tc>
          <w:tcPr>
            <w:tcW w:w="1333" w:type="dxa"/>
            <w:shd w:val="clear" w:color="auto" w:fill="EAF1DD" w:themeFill="accent3" w:themeFillTint="33"/>
          </w:tcPr>
          <w:p w14:paraId="35DF07EA" w14:textId="1662D500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F. Molnar: Junaci Pavlove ulice</w:t>
            </w:r>
          </w:p>
        </w:tc>
        <w:tc>
          <w:tcPr>
            <w:tcW w:w="1406" w:type="dxa"/>
            <w:shd w:val="clear" w:color="auto" w:fill="EAF1DD" w:themeFill="accent3" w:themeFillTint="33"/>
          </w:tcPr>
          <w:p w14:paraId="483F65AA" w14:textId="416AD592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Cesarić: Izbor iz poezije</w:t>
            </w:r>
          </w:p>
        </w:tc>
        <w:tc>
          <w:tcPr>
            <w:tcW w:w="2290" w:type="dxa"/>
            <w:gridSpan w:val="2"/>
            <w:shd w:val="clear" w:color="auto" w:fill="EAF1DD" w:themeFill="accent3" w:themeFillTint="33"/>
          </w:tcPr>
          <w:p w14:paraId="0826F0E0" w14:textId="46EEC100" w:rsidR="004137FE" w:rsidRPr="004F354B" w:rsidRDefault="004137FE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</w:tr>
      <w:tr w:rsidR="004C7CBC" w:rsidRPr="004F354B" w14:paraId="5D82114F" w14:textId="77777777" w:rsidTr="004C7CBC">
        <w:trPr>
          <w:trHeight w:val="468"/>
        </w:trPr>
        <w:tc>
          <w:tcPr>
            <w:tcW w:w="1229" w:type="dxa"/>
            <w:shd w:val="clear" w:color="auto" w:fill="FFFF99"/>
          </w:tcPr>
          <w:p w14:paraId="295292A9" w14:textId="77777777" w:rsidR="004C7CBC" w:rsidRPr="004F354B" w:rsidRDefault="004C7CBC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7. a</w:t>
            </w:r>
          </w:p>
        </w:tc>
        <w:tc>
          <w:tcPr>
            <w:tcW w:w="1252" w:type="dxa"/>
            <w:shd w:val="clear" w:color="auto" w:fill="FFFF99"/>
          </w:tcPr>
          <w:p w14:paraId="5FD13655" w14:textId="0084776E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V. Majer: Dnevnik malog Perice</w:t>
            </w:r>
          </w:p>
        </w:tc>
        <w:tc>
          <w:tcPr>
            <w:tcW w:w="1378" w:type="dxa"/>
            <w:shd w:val="clear" w:color="auto" w:fill="FFFF99"/>
          </w:tcPr>
          <w:p w14:paraId="781E4C04" w14:textId="40CCD8BB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J. Klepac: Kora od jabuke</w:t>
            </w:r>
          </w:p>
        </w:tc>
        <w:tc>
          <w:tcPr>
            <w:tcW w:w="1333" w:type="dxa"/>
            <w:shd w:val="clear" w:color="auto" w:fill="FFFF99"/>
          </w:tcPr>
          <w:p w14:paraId="3D57404C" w14:textId="5EEB61EB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H. Hitrec: Smogovci</w:t>
            </w:r>
          </w:p>
        </w:tc>
        <w:tc>
          <w:tcPr>
            <w:tcW w:w="1174" w:type="dxa"/>
            <w:shd w:val="clear" w:color="auto" w:fill="FFFF99"/>
          </w:tcPr>
          <w:p w14:paraId="574A6D6A" w14:textId="6565998C" w:rsidR="004C7CBC" w:rsidRPr="004F354B" w:rsidRDefault="004C7CBC" w:rsidP="004C7CBC">
            <w:pPr>
              <w:rPr>
                <w:rFonts w:ascii="Arial CE" w:hAnsi="Arial CE" w:cs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Cesarić: Izbor iz poezije</w:t>
            </w:r>
          </w:p>
        </w:tc>
        <w:tc>
          <w:tcPr>
            <w:tcW w:w="1310" w:type="dxa"/>
            <w:shd w:val="clear" w:color="auto" w:fill="FFFF99"/>
          </w:tcPr>
          <w:p w14:paraId="5D545220" w14:textId="1A6BAFD4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E. Favilli: Priče za laku noć mlade buntovnice</w:t>
            </w:r>
          </w:p>
        </w:tc>
        <w:tc>
          <w:tcPr>
            <w:tcW w:w="1287" w:type="dxa"/>
            <w:shd w:val="clear" w:color="auto" w:fill="FFFF99"/>
          </w:tcPr>
          <w:p w14:paraId="06DF6E92" w14:textId="3A887355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B. Primorac: Maturalac</w:t>
            </w:r>
          </w:p>
        </w:tc>
        <w:tc>
          <w:tcPr>
            <w:tcW w:w="1333" w:type="dxa"/>
            <w:shd w:val="clear" w:color="auto" w:fill="FFFF99"/>
          </w:tcPr>
          <w:p w14:paraId="0209F5A0" w14:textId="4E6768FD" w:rsidR="004C7CBC" w:rsidRPr="004F354B" w:rsidRDefault="004C7CBC" w:rsidP="00480B0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V. Novak: Iz velegradskog podzemlja</w:t>
            </w:r>
          </w:p>
        </w:tc>
        <w:tc>
          <w:tcPr>
            <w:tcW w:w="2655" w:type="dxa"/>
            <w:gridSpan w:val="2"/>
            <w:shd w:val="clear" w:color="auto" w:fill="FFFF99"/>
          </w:tcPr>
          <w:p w14:paraId="256D176D" w14:textId="77777777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  <w:tc>
          <w:tcPr>
            <w:tcW w:w="1041" w:type="dxa"/>
            <w:shd w:val="clear" w:color="auto" w:fill="FFFF99"/>
          </w:tcPr>
          <w:p w14:paraId="65287E4C" w14:textId="77777777" w:rsidR="004C7CBC" w:rsidRPr="004F354B" w:rsidRDefault="004C7CBC" w:rsidP="00480B0C">
            <w:pPr>
              <w:jc w:val="center"/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</w:tr>
      <w:tr w:rsidR="004C7CBC" w:rsidRPr="004F354B" w14:paraId="37B85CED" w14:textId="77777777" w:rsidTr="004C7CBC">
        <w:trPr>
          <w:trHeight w:val="468"/>
        </w:trPr>
        <w:tc>
          <w:tcPr>
            <w:tcW w:w="1229" w:type="dxa"/>
            <w:shd w:val="clear" w:color="auto" w:fill="FFFF99"/>
          </w:tcPr>
          <w:p w14:paraId="61DEEC86" w14:textId="77777777" w:rsidR="004C7CBC" w:rsidRPr="004F354B" w:rsidRDefault="004C7CBC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7. b</w:t>
            </w:r>
          </w:p>
        </w:tc>
        <w:tc>
          <w:tcPr>
            <w:tcW w:w="1252" w:type="dxa"/>
            <w:shd w:val="clear" w:color="auto" w:fill="FFFF99"/>
          </w:tcPr>
          <w:p w14:paraId="4024AEF1" w14:textId="04E0036E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H. Hitrec: Smogovci</w:t>
            </w:r>
          </w:p>
        </w:tc>
        <w:tc>
          <w:tcPr>
            <w:tcW w:w="1378" w:type="dxa"/>
            <w:shd w:val="clear" w:color="auto" w:fill="FFFF99"/>
          </w:tcPr>
          <w:p w14:paraId="5A581A5B" w14:textId="59677484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V. Majer: Dnevnik malog Perice</w:t>
            </w:r>
          </w:p>
        </w:tc>
        <w:tc>
          <w:tcPr>
            <w:tcW w:w="1333" w:type="dxa"/>
            <w:shd w:val="clear" w:color="auto" w:fill="FFFF99"/>
          </w:tcPr>
          <w:p w14:paraId="00F807DA" w14:textId="22EA6D24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J. Klepac: Kora od jabuke</w:t>
            </w:r>
          </w:p>
        </w:tc>
        <w:tc>
          <w:tcPr>
            <w:tcW w:w="1174" w:type="dxa"/>
            <w:shd w:val="clear" w:color="auto" w:fill="FFFF99"/>
          </w:tcPr>
          <w:p w14:paraId="4651F429" w14:textId="77777777" w:rsidR="004C7CBC" w:rsidRPr="004F354B" w:rsidRDefault="004C7CBC" w:rsidP="004C7CBC"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FFFF99"/>
          </w:tcPr>
          <w:p w14:paraId="077EF515" w14:textId="4C6D9A78" w:rsidR="004C7CBC" w:rsidRPr="004F354B" w:rsidRDefault="004C7CBC" w:rsidP="009564D3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V. Novak: Iz velegradskog podzemlja</w:t>
            </w:r>
          </w:p>
        </w:tc>
        <w:tc>
          <w:tcPr>
            <w:tcW w:w="1287" w:type="dxa"/>
            <w:shd w:val="clear" w:color="auto" w:fill="FFFF99"/>
          </w:tcPr>
          <w:p w14:paraId="2C8CD490" w14:textId="168B345E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E. Favilli: Priče za laku noć mlade buntovnice</w:t>
            </w:r>
          </w:p>
        </w:tc>
        <w:tc>
          <w:tcPr>
            <w:tcW w:w="1333" w:type="dxa"/>
            <w:shd w:val="clear" w:color="auto" w:fill="FFFF99"/>
          </w:tcPr>
          <w:p w14:paraId="31C3590D" w14:textId="382F14EC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Cesarić: Izbor iz poezije</w:t>
            </w:r>
          </w:p>
        </w:tc>
        <w:tc>
          <w:tcPr>
            <w:tcW w:w="1406" w:type="dxa"/>
            <w:shd w:val="clear" w:color="auto" w:fill="FFFF99"/>
          </w:tcPr>
          <w:p w14:paraId="2E3C1F2A" w14:textId="4E643CF5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B. Primorac: Maturalac</w:t>
            </w:r>
          </w:p>
        </w:tc>
        <w:tc>
          <w:tcPr>
            <w:tcW w:w="2290" w:type="dxa"/>
            <w:gridSpan w:val="2"/>
            <w:shd w:val="clear" w:color="auto" w:fill="FFFF99"/>
          </w:tcPr>
          <w:p w14:paraId="1974FA70" w14:textId="4085E230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</w:tr>
      <w:tr w:rsidR="004C7CBC" w:rsidRPr="004F354B" w14:paraId="31FCE398" w14:textId="77777777" w:rsidTr="004C7CBC">
        <w:trPr>
          <w:trHeight w:val="468"/>
        </w:trPr>
        <w:tc>
          <w:tcPr>
            <w:tcW w:w="1229" w:type="dxa"/>
            <w:shd w:val="clear" w:color="auto" w:fill="FFFF99"/>
          </w:tcPr>
          <w:p w14:paraId="36D1B974" w14:textId="77777777" w:rsidR="004C7CBC" w:rsidRPr="004F354B" w:rsidRDefault="004C7CBC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7. c</w:t>
            </w:r>
          </w:p>
        </w:tc>
        <w:tc>
          <w:tcPr>
            <w:tcW w:w="1252" w:type="dxa"/>
            <w:shd w:val="clear" w:color="auto" w:fill="FFFF99"/>
          </w:tcPr>
          <w:p w14:paraId="26C46A50" w14:textId="10E1DFF1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J. Klepac: Kora od jabuke</w:t>
            </w:r>
          </w:p>
        </w:tc>
        <w:tc>
          <w:tcPr>
            <w:tcW w:w="1378" w:type="dxa"/>
            <w:shd w:val="clear" w:color="auto" w:fill="FFFF99"/>
          </w:tcPr>
          <w:p w14:paraId="582F4A5D" w14:textId="0215BC47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H. Hitrec: Smogovci</w:t>
            </w:r>
          </w:p>
        </w:tc>
        <w:tc>
          <w:tcPr>
            <w:tcW w:w="1333" w:type="dxa"/>
            <w:shd w:val="clear" w:color="auto" w:fill="FFFF99"/>
          </w:tcPr>
          <w:p w14:paraId="4DA0A675" w14:textId="37A010DF" w:rsidR="004C7CBC" w:rsidRPr="004F354B" w:rsidRDefault="004C7CBC" w:rsidP="00B14ABF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V. Majer: Dnevnik malog Perice</w:t>
            </w:r>
          </w:p>
        </w:tc>
        <w:tc>
          <w:tcPr>
            <w:tcW w:w="1174" w:type="dxa"/>
            <w:shd w:val="clear" w:color="auto" w:fill="FFFF99"/>
          </w:tcPr>
          <w:p w14:paraId="271EA8C7" w14:textId="77777777" w:rsidR="004C7CBC" w:rsidRPr="004F354B" w:rsidRDefault="004C7CBC" w:rsidP="004C7CBC"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FFFF99"/>
          </w:tcPr>
          <w:p w14:paraId="5E3D9EB3" w14:textId="3533FA59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Cesarić: Izbor iz poezije</w:t>
            </w:r>
          </w:p>
        </w:tc>
        <w:tc>
          <w:tcPr>
            <w:tcW w:w="1287" w:type="dxa"/>
            <w:shd w:val="clear" w:color="auto" w:fill="FFFF99"/>
          </w:tcPr>
          <w:p w14:paraId="7CFE3302" w14:textId="2E1AC6D5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V. Novak: Iz velegradskog podzemlja</w:t>
            </w:r>
          </w:p>
        </w:tc>
        <w:tc>
          <w:tcPr>
            <w:tcW w:w="1333" w:type="dxa"/>
            <w:shd w:val="clear" w:color="auto" w:fill="FFFF99"/>
          </w:tcPr>
          <w:p w14:paraId="3EF7C8D7" w14:textId="4042B5F1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B. Primorac: Maturalac</w:t>
            </w:r>
          </w:p>
        </w:tc>
        <w:tc>
          <w:tcPr>
            <w:tcW w:w="1406" w:type="dxa"/>
            <w:shd w:val="clear" w:color="auto" w:fill="FFFF99"/>
          </w:tcPr>
          <w:p w14:paraId="42E0B659" w14:textId="084ECB75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E. Favilli: Priče za laku noć mlade buntovnice</w:t>
            </w:r>
          </w:p>
        </w:tc>
        <w:tc>
          <w:tcPr>
            <w:tcW w:w="2290" w:type="dxa"/>
            <w:gridSpan w:val="2"/>
            <w:shd w:val="clear" w:color="auto" w:fill="FFFF99"/>
          </w:tcPr>
          <w:p w14:paraId="4BA6002E" w14:textId="77777777" w:rsidR="004C7CBC" w:rsidRPr="004F354B" w:rsidRDefault="004C7CBC"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  <w:p w14:paraId="09E85B22" w14:textId="7DBBF1B0" w:rsidR="004C7CBC" w:rsidRPr="004F354B" w:rsidRDefault="004C7CBC"/>
        </w:tc>
      </w:tr>
      <w:tr w:rsidR="004C7CBC" w:rsidRPr="004F354B" w14:paraId="32DC9B5E" w14:textId="77777777" w:rsidTr="00AA45B7">
        <w:trPr>
          <w:trHeight w:val="468"/>
        </w:trPr>
        <w:tc>
          <w:tcPr>
            <w:tcW w:w="1229" w:type="dxa"/>
            <w:shd w:val="clear" w:color="auto" w:fill="CCC0D9" w:themeFill="accent4" w:themeFillTint="66"/>
          </w:tcPr>
          <w:p w14:paraId="082783A1" w14:textId="77777777" w:rsidR="004C7CBC" w:rsidRPr="004F354B" w:rsidRDefault="004C7CBC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8. a</w:t>
            </w:r>
          </w:p>
        </w:tc>
        <w:tc>
          <w:tcPr>
            <w:tcW w:w="1252" w:type="dxa"/>
            <w:shd w:val="clear" w:color="auto" w:fill="CCC0D9" w:themeFill="accent4" w:themeFillTint="66"/>
          </w:tcPr>
          <w:p w14:paraId="6EF176BA" w14:textId="07DDDF74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Kolar: Breza</w:t>
            </w:r>
          </w:p>
        </w:tc>
        <w:tc>
          <w:tcPr>
            <w:tcW w:w="1378" w:type="dxa"/>
            <w:shd w:val="clear" w:color="auto" w:fill="CCC0D9" w:themeFill="accent4" w:themeFillTint="66"/>
          </w:tcPr>
          <w:p w14:paraId="4064A319" w14:textId="6FBC810F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Mandić: Pokajnik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14:paraId="6FD1D4B7" w14:textId="41405357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 xml:space="preserve">S. Glavašević: </w:t>
            </w:r>
            <w:r w:rsidR="004F354B">
              <w:rPr>
                <w:rFonts w:ascii="Arial CE" w:hAnsi="Arial CE"/>
                <w:sz w:val="18"/>
                <w:szCs w:val="18"/>
              </w:rPr>
              <w:t>P</w:t>
            </w:r>
            <w:r w:rsidRPr="004F354B">
              <w:rPr>
                <w:rFonts w:ascii="Arial CE" w:hAnsi="Arial CE"/>
                <w:sz w:val="18"/>
                <w:szCs w:val="18"/>
              </w:rPr>
              <w:t>riče iz Vukovara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14:paraId="5FDA5A21" w14:textId="5BFB638A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CCC0D9" w:themeFill="accent4" w:themeFillTint="66"/>
          </w:tcPr>
          <w:p w14:paraId="56C08252" w14:textId="64A460DE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G. Kovačić: Pripovijetke</w:t>
            </w:r>
          </w:p>
        </w:tc>
        <w:tc>
          <w:tcPr>
            <w:tcW w:w="1287" w:type="dxa"/>
            <w:shd w:val="clear" w:color="auto" w:fill="CCC0D9" w:themeFill="accent4" w:themeFillTint="66"/>
          </w:tcPr>
          <w:p w14:paraId="325477EE" w14:textId="7F8C977E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Šesto S.: Debela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14:paraId="6D89ADC4" w14:textId="6D5F75AA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Tadijanović: Pjesme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14:paraId="55DC1CE8" w14:textId="074BA454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Pilić: Sasvim sam popubertetio</w:t>
            </w:r>
          </w:p>
        </w:tc>
        <w:tc>
          <w:tcPr>
            <w:tcW w:w="2290" w:type="dxa"/>
            <w:gridSpan w:val="2"/>
            <w:shd w:val="clear" w:color="auto" w:fill="CCC0D9" w:themeFill="accent4" w:themeFillTint="66"/>
          </w:tcPr>
          <w:p w14:paraId="5C07D0A8" w14:textId="4E921B50" w:rsidR="004C7CBC" w:rsidRPr="004F354B" w:rsidRDefault="004C7CBC" w:rsidP="004C7CBC"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</w:tc>
      </w:tr>
      <w:tr w:rsidR="004C7CBC" w:rsidRPr="004F354B" w14:paraId="233780D7" w14:textId="77777777" w:rsidTr="00A17060">
        <w:trPr>
          <w:trHeight w:val="468"/>
        </w:trPr>
        <w:tc>
          <w:tcPr>
            <w:tcW w:w="1229" w:type="dxa"/>
            <w:shd w:val="clear" w:color="auto" w:fill="CCC0D9" w:themeFill="accent4" w:themeFillTint="66"/>
          </w:tcPr>
          <w:p w14:paraId="544132EC" w14:textId="77777777" w:rsidR="004C7CBC" w:rsidRPr="004F354B" w:rsidRDefault="004C7CBC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>8. b</w:t>
            </w:r>
          </w:p>
        </w:tc>
        <w:tc>
          <w:tcPr>
            <w:tcW w:w="1252" w:type="dxa"/>
            <w:shd w:val="clear" w:color="auto" w:fill="CCC0D9" w:themeFill="accent4" w:themeFillTint="66"/>
          </w:tcPr>
          <w:p w14:paraId="644B7667" w14:textId="10414DA8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G. Kovačić: Pripovijetke</w:t>
            </w:r>
          </w:p>
        </w:tc>
        <w:tc>
          <w:tcPr>
            <w:tcW w:w="1378" w:type="dxa"/>
            <w:shd w:val="clear" w:color="auto" w:fill="CCC0D9" w:themeFill="accent4" w:themeFillTint="66"/>
          </w:tcPr>
          <w:p w14:paraId="3E0A321F" w14:textId="687D7C9D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Kolar: Breza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14:paraId="2831ADE6" w14:textId="71A081D7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 xml:space="preserve">S. Glavašević: </w:t>
            </w:r>
            <w:r w:rsidR="004F354B">
              <w:rPr>
                <w:rFonts w:ascii="Arial CE" w:hAnsi="Arial CE"/>
                <w:sz w:val="18"/>
                <w:szCs w:val="18"/>
              </w:rPr>
              <w:t>P</w:t>
            </w:r>
            <w:r w:rsidRPr="004F354B">
              <w:rPr>
                <w:rFonts w:ascii="Arial CE" w:hAnsi="Arial CE"/>
                <w:sz w:val="18"/>
                <w:szCs w:val="18"/>
              </w:rPr>
              <w:t>riče iz Vukovara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14:paraId="14E913D8" w14:textId="56269214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CCC0D9" w:themeFill="accent4" w:themeFillTint="66"/>
          </w:tcPr>
          <w:p w14:paraId="4CAAFD4A" w14:textId="6EFBB497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Mandić: Pokajnik</w:t>
            </w:r>
          </w:p>
        </w:tc>
        <w:tc>
          <w:tcPr>
            <w:tcW w:w="1287" w:type="dxa"/>
            <w:shd w:val="clear" w:color="auto" w:fill="CCC0D9" w:themeFill="accent4" w:themeFillTint="66"/>
          </w:tcPr>
          <w:p w14:paraId="56C3E615" w14:textId="613A9078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Pilić: Sasvim sam popubertetio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14:paraId="345EAA8B" w14:textId="6C560C05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Šesto S.: Debela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14:paraId="2EC15417" w14:textId="6B7DDC37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Tadijanović: Pjesme</w:t>
            </w:r>
          </w:p>
        </w:tc>
        <w:tc>
          <w:tcPr>
            <w:tcW w:w="2290" w:type="dxa"/>
            <w:gridSpan w:val="2"/>
            <w:shd w:val="clear" w:color="auto" w:fill="CCC0D9" w:themeFill="accent4" w:themeFillTint="66"/>
          </w:tcPr>
          <w:p w14:paraId="50032A3D" w14:textId="77777777" w:rsidR="004C7CBC" w:rsidRPr="004F354B" w:rsidRDefault="004C7CBC"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  <w:p w14:paraId="741D4D9D" w14:textId="4DF1C036" w:rsidR="004C7CBC" w:rsidRPr="004F354B" w:rsidRDefault="004C7CBC" w:rsidP="00480B0C">
            <w:pPr>
              <w:jc w:val="center"/>
            </w:pPr>
          </w:p>
        </w:tc>
      </w:tr>
      <w:tr w:rsidR="004C7CBC" w:rsidRPr="004F354B" w14:paraId="336DEC1E" w14:textId="77777777" w:rsidTr="008614F1">
        <w:trPr>
          <w:trHeight w:val="468"/>
        </w:trPr>
        <w:tc>
          <w:tcPr>
            <w:tcW w:w="1229" w:type="dxa"/>
            <w:shd w:val="clear" w:color="auto" w:fill="CCC0D9" w:themeFill="accent4" w:themeFillTint="66"/>
          </w:tcPr>
          <w:p w14:paraId="235674E0" w14:textId="0A324D62" w:rsidR="004C7CBC" w:rsidRPr="004F354B" w:rsidRDefault="004C7CBC">
            <w:pPr>
              <w:rPr>
                <w:rFonts w:ascii="Arial CE" w:hAnsi="Arial CE"/>
              </w:rPr>
            </w:pPr>
            <w:r w:rsidRPr="004F354B">
              <w:rPr>
                <w:rFonts w:ascii="Arial CE" w:hAnsi="Arial CE"/>
              </w:rPr>
              <w:t xml:space="preserve">8. </w:t>
            </w:r>
            <w:r w:rsidR="00D97FDD" w:rsidRPr="004F354B">
              <w:rPr>
                <w:rFonts w:ascii="Arial CE" w:hAnsi="Arial CE"/>
              </w:rPr>
              <w:t>c</w:t>
            </w:r>
          </w:p>
        </w:tc>
        <w:tc>
          <w:tcPr>
            <w:tcW w:w="1252" w:type="dxa"/>
            <w:shd w:val="clear" w:color="auto" w:fill="CCC0D9" w:themeFill="accent4" w:themeFillTint="66"/>
          </w:tcPr>
          <w:p w14:paraId="46CE74C4" w14:textId="01804792" w:rsidR="004C7CBC" w:rsidRPr="004F354B" w:rsidRDefault="00D97FDD" w:rsidP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M. Mandić: Pokajnik</w:t>
            </w:r>
          </w:p>
        </w:tc>
        <w:tc>
          <w:tcPr>
            <w:tcW w:w="1378" w:type="dxa"/>
            <w:shd w:val="clear" w:color="auto" w:fill="CCC0D9" w:themeFill="accent4" w:themeFillTint="66"/>
          </w:tcPr>
          <w:p w14:paraId="7962504D" w14:textId="65B68530" w:rsidR="004C7CBC" w:rsidRPr="004F354B" w:rsidRDefault="00D97FDD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I. G. Kovačić: Pripovijetke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14:paraId="4BAF96A7" w14:textId="25F00B42" w:rsidR="004C7CBC" w:rsidRPr="004F354B" w:rsidRDefault="00BE07CF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 xml:space="preserve">S. Glavašević: </w:t>
            </w:r>
            <w:r w:rsidR="004F354B">
              <w:rPr>
                <w:rFonts w:ascii="Arial CE" w:hAnsi="Arial CE"/>
                <w:sz w:val="18"/>
                <w:szCs w:val="18"/>
              </w:rPr>
              <w:t>P</w:t>
            </w:r>
            <w:r w:rsidRPr="004F354B">
              <w:rPr>
                <w:rFonts w:ascii="Arial CE" w:hAnsi="Arial CE"/>
                <w:sz w:val="18"/>
                <w:szCs w:val="18"/>
              </w:rPr>
              <w:t>riče iz Vukovara</w:t>
            </w:r>
          </w:p>
        </w:tc>
        <w:tc>
          <w:tcPr>
            <w:tcW w:w="1174" w:type="dxa"/>
            <w:shd w:val="clear" w:color="auto" w:fill="CCC0D9" w:themeFill="accent4" w:themeFillTint="66"/>
          </w:tcPr>
          <w:p w14:paraId="2A336819" w14:textId="20BEE727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- ne čitaju</w:t>
            </w:r>
          </w:p>
        </w:tc>
        <w:tc>
          <w:tcPr>
            <w:tcW w:w="1310" w:type="dxa"/>
            <w:shd w:val="clear" w:color="auto" w:fill="CCC0D9" w:themeFill="accent4" w:themeFillTint="66"/>
          </w:tcPr>
          <w:p w14:paraId="112D6259" w14:textId="3F771208" w:rsidR="004C7CBC" w:rsidRPr="004F354B" w:rsidRDefault="00BE07CF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Kolar: Breza</w:t>
            </w:r>
          </w:p>
        </w:tc>
        <w:tc>
          <w:tcPr>
            <w:tcW w:w="1287" w:type="dxa"/>
            <w:shd w:val="clear" w:color="auto" w:fill="CCC0D9" w:themeFill="accent4" w:themeFillTint="66"/>
          </w:tcPr>
          <w:p w14:paraId="1522ACF4" w14:textId="7D1272C7" w:rsidR="004C7CBC" w:rsidRPr="004F354B" w:rsidRDefault="00BE07CF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D. Tadijanović: Pjesme</w:t>
            </w:r>
          </w:p>
        </w:tc>
        <w:tc>
          <w:tcPr>
            <w:tcW w:w="1333" w:type="dxa"/>
            <w:shd w:val="clear" w:color="auto" w:fill="CCC0D9" w:themeFill="accent4" w:themeFillTint="66"/>
          </w:tcPr>
          <w:p w14:paraId="6E51BE17" w14:textId="4D1D8D3C" w:rsidR="004C7CBC" w:rsidRPr="004F354B" w:rsidRDefault="00BE07CF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Pilić: Sasvim sam popubertetio</w:t>
            </w:r>
          </w:p>
        </w:tc>
        <w:tc>
          <w:tcPr>
            <w:tcW w:w="1406" w:type="dxa"/>
            <w:shd w:val="clear" w:color="auto" w:fill="CCC0D9" w:themeFill="accent4" w:themeFillTint="66"/>
          </w:tcPr>
          <w:p w14:paraId="50F67410" w14:textId="2A78C303" w:rsidR="004C7CBC" w:rsidRPr="004F354B" w:rsidRDefault="00BE07CF">
            <w:pPr>
              <w:rPr>
                <w:rFonts w:ascii="Arial CE" w:hAnsi="Arial CE"/>
                <w:sz w:val="18"/>
                <w:szCs w:val="18"/>
              </w:rPr>
            </w:pPr>
            <w:r w:rsidRPr="004F354B">
              <w:rPr>
                <w:rFonts w:ascii="Arial CE" w:hAnsi="Arial CE"/>
                <w:sz w:val="18"/>
                <w:szCs w:val="18"/>
              </w:rPr>
              <w:t>S. Šesto S.: Debela</w:t>
            </w:r>
          </w:p>
        </w:tc>
        <w:tc>
          <w:tcPr>
            <w:tcW w:w="2290" w:type="dxa"/>
            <w:gridSpan w:val="2"/>
            <w:shd w:val="clear" w:color="auto" w:fill="CCC0D9" w:themeFill="accent4" w:themeFillTint="66"/>
          </w:tcPr>
          <w:p w14:paraId="57ABDD69" w14:textId="77777777" w:rsidR="004C7CBC" w:rsidRPr="004F354B" w:rsidRDefault="004C7CBC" w:rsidP="004C7CBC">
            <w:r w:rsidRPr="004F354B">
              <w:rPr>
                <w:rFonts w:ascii="Arial CE" w:hAnsi="Arial CE"/>
                <w:sz w:val="18"/>
                <w:szCs w:val="18"/>
              </w:rPr>
              <w:t>Lektira po izboru</w:t>
            </w:r>
          </w:p>
          <w:p w14:paraId="438DD695" w14:textId="77777777" w:rsidR="004C7CBC" w:rsidRPr="004F354B" w:rsidRDefault="004C7CBC">
            <w:pPr>
              <w:rPr>
                <w:rFonts w:ascii="Arial CE" w:hAnsi="Arial CE"/>
                <w:sz w:val="18"/>
                <w:szCs w:val="18"/>
              </w:rPr>
            </w:pPr>
          </w:p>
        </w:tc>
      </w:tr>
    </w:tbl>
    <w:p w14:paraId="1B081A82" w14:textId="77777777" w:rsidR="00972430" w:rsidRPr="004F354B" w:rsidRDefault="00972430"/>
    <w:sectPr w:rsidR="00972430" w:rsidRPr="004F354B" w:rsidSect="00BE07C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E5"/>
    <w:rsid w:val="000356AD"/>
    <w:rsid w:val="000C5B72"/>
    <w:rsid w:val="000C7619"/>
    <w:rsid w:val="000E5558"/>
    <w:rsid w:val="00107812"/>
    <w:rsid w:val="00116B6E"/>
    <w:rsid w:val="00133F2D"/>
    <w:rsid w:val="00192F2D"/>
    <w:rsid w:val="001958E2"/>
    <w:rsid w:val="001E3C89"/>
    <w:rsid w:val="00210087"/>
    <w:rsid w:val="00212572"/>
    <w:rsid w:val="00213D7A"/>
    <w:rsid w:val="00220EE1"/>
    <w:rsid w:val="00244B39"/>
    <w:rsid w:val="002F597D"/>
    <w:rsid w:val="003820E7"/>
    <w:rsid w:val="0039022B"/>
    <w:rsid w:val="003A6D3E"/>
    <w:rsid w:val="003B7EAA"/>
    <w:rsid w:val="003D633A"/>
    <w:rsid w:val="004137FE"/>
    <w:rsid w:val="00444E8D"/>
    <w:rsid w:val="00480B0C"/>
    <w:rsid w:val="004B5242"/>
    <w:rsid w:val="004C7CBC"/>
    <w:rsid w:val="004F354B"/>
    <w:rsid w:val="00507033"/>
    <w:rsid w:val="00570B79"/>
    <w:rsid w:val="005D14D7"/>
    <w:rsid w:val="0068530F"/>
    <w:rsid w:val="006C007A"/>
    <w:rsid w:val="007C6349"/>
    <w:rsid w:val="007D5A00"/>
    <w:rsid w:val="007F73A4"/>
    <w:rsid w:val="008F710F"/>
    <w:rsid w:val="009139A7"/>
    <w:rsid w:val="009564D3"/>
    <w:rsid w:val="00957B3F"/>
    <w:rsid w:val="009668AA"/>
    <w:rsid w:val="00972430"/>
    <w:rsid w:val="00985412"/>
    <w:rsid w:val="009A0C26"/>
    <w:rsid w:val="009B5090"/>
    <w:rsid w:val="009D15A9"/>
    <w:rsid w:val="00A41828"/>
    <w:rsid w:val="00B03FB6"/>
    <w:rsid w:val="00B0796C"/>
    <w:rsid w:val="00B14ABF"/>
    <w:rsid w:val="00BE07CF"/>
    <w:rsid w:val="00BF3B47"/>
    <w:rsid w:val="00C66CD3"/>
    <w:rsid w:val="00C80170"/>
    <w:rsid w:val="00D473E2"/>
    <w:rsid w:val="00D57BDF"/>
    <w:rsid w:val="00D97FDD"/>
    <w:rsid w:val="00DE35DF"/>
    <w:rsid w:val="00DE6CE5"/>
    <w:rsid w:val="00E43EBD"/>
    <w:rsid w:val="00E6234B"/>
    <w:rsid w:val="00E81638"/>
    <w:rsid w:val="00ED228A"/>
    <w:rsid w:val="00F246F9"/>
    <w:rsid w:val="00FC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37D9"/>
  <w15:docId w15:val="{096E6079-8F69-4DB1-BBD0-FDB0615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6C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Knjiznica</dc:creator>
  <cp:lastModifiedBy>Stjepana</cp:lastModifiedBy>
  <cp:revision>5</cp:revision>
  <cp:lastPrinted>2019-09-12T11:45:00Z</cp:lastPrinted>
  <dcterms:created xsi:type="dcterms:W3CDTF">2023-09-18T12:02:00Z</dcterms:created>
  <dcterms:modified xsi:type="dcterms:W3CDTF">2023-09-19T07:15:00Z</dcterms:modified>
</cp:coreProperties>
</file>